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34" w:rsidRDefault="00DE7434" w:rsidP="00DE7434">
      <w:pPr>
        <w:pStyle w:val="a5"/>
        <w:ind w:left="1418"/>
      </w:pPr>
      <w:r w:rsidRPr="00E832DE">
        <w:t xml:space="preserve">  </w:t>
      </w:r>
      <w:r>
        <w:t>В Энский районный суд</w:t>
      </w:r>
    </w:p>
    <w:p w:rsidR="00DE7434" w:rsidRDefault="00DE7434" w:rsidP="00DE7434">
      <w:pPr>
        <w:pStyle w:val="a5"/>
      </w:pPr>
      <w:r>
        <w:t xml:space="preserve">             от Ивановой Ирины Ивановны,</w:t>
      </w:r>
    </w:p>
    <w:p w:rsidR="00DE7434" w:rsidRDefault="00DE7434" w:rsidP="00DE7434">
      <w:pPr>
        <w:pStyle w:val="a5"/>
      </w:pPr>
      <w:r>
        <w:t xml:space="preserve">             </w:t>
      </w:r>
      <w:proofErr w:type="gramStart"/>
      <w:r>
        <w:t>проживающей</w:t>
      </w:r>
      <w:proofErr w:type="gramEnd"/>
      <w:r>
        <w:t xml:space="preserve"> по адресу:________________________ </w:t>
      </w:r>
    </w:p>
    <w:p w:rsidR="00DE7434" w:rsidRDefault="00DE7434" w:rsidP="00DE7434">
      <w:pPr>
        <w:pStyle w:val="a5"/>
      </w:pPr>
      <w:r>
        <w:t xml:space="preserve">             Заинтересованные лица:</w:t>
      </w:r>
    </w:p>
    <w:p w:rsidR="00DE7434" w:rsidRDefault="00DE7434" w:rsidP="00DE7434">
      <w:pPr>
        <w:pStyle w:val="a5"/>
      </w:pPr>
      <w:r>
        <w:t xml:space="preserve">             Военный комиссариат Энского района Ивановской области</w:t>
      </w:r>
    </w:p>
    <w:p w:rsidR="00DE7434" w:rsidRDefault="00DE7434" w:rsidP="00DE7434">
      <w:pPr>
        <w:pStyle w:val="a5"/>
      </w:pPr>
      <w:r>
        <w:t xml:space="preserve">             (г. </w:t>
      </w:r>
      <w:proofErr w:type="spellStart"/>
      <w:r>
        <w:t>Энск</w:t>
      </w:r>
      <w:proofErr w:type="spellEnd"/>
      <w:r>
        <w:t>, ул. Пушкина, 14)</w:t>
      </w:r>
    </w:p>
    <w:p w:rsidR="00DE7434" w:rsidRDefault="00DE7434" w:rsidP="00DE7434">
      <w:pPr>
        <w:ind w:firstLine="720"/>
        <w:jc w:val="both"/>
      </w:pPr>
    </w:p>
    <w:p w:rsidR="00DE7434" w:rsidRPr="00E832DE" w:rsidRDefault="00DE7434" w:rsidP="00DE7434">
      <w:pPr>
        <w:pStyle w:val="a5"/>
      </w:pPr>
      <w:r w:rsidRPr="00E832DE">
        <w:rPr>
          <w:rStyle w:val="a4"/>
          <w:bCs/>
          <w:color w:val="auto"/>
          <w:szCs w:val="26"/>
        </w:rPr>
        <w:t xml:space="preserve">          Заявление об установлении факта нахождения на иждивении</w:t>
      </w:r>
    </w:p>
    <w:p w:rsidR="00DE7434" w:rsidRPr="00031F41" w:rsidRDefault="00DE7434" w:rsidP="00DE7434">
      <w:pPr>
        <w:ind w:firstLine="720"/>
        <w:jc w:val="both"/>
      </w:pPr>
    </w:p>
    <w:p w:rsidR="00DE7434" w:rsidRDefault="00DE7434" w:rsidP="00DE7434">
      <w:pPr>
        <w:pStyle w:val="a5"/>
      </w:pPr>
      <w:r>
        <w:t xml:space="preserve">     Я, Иванова Ирина Ивановна, 1940 года рождения, с октября 1995 г. по настоящее время являюсь нетрудоспособной в связи с достижением пенсионного возраста.</w:t>
      </w:r>
      <w:bookmarkStart w:id="0" w:name="_GoBack"/>
      <w:bookmarkEnd w:id="0"/>
    </w:p>
    <w:p w:rsidR="00DE7434" w:rsidRDefault="00DE7434" w:rsidP="00DE7434">
      <w:pPr>
        <w:pStyle w:val="a5"/>
      </w:pPr>
      <w:r>
        <w:t xml:space="preserve">     Все указанное время я проживала совместно с моим внуком </w:t>
      </w:r>
      <w:proofErr w:type="spellStart"/>
      <w:r>
        <w:t>вановым</w:t>
      </w:r>
      <w:proofErr w:type="spellEnd"/>
      <w:r>
        <w:t xml:space="preserve"> Иваном Ивановичем, </w:t>
      </w:r>
      <w:proofErr w:type="spellStart"/>
      <w:r>
        <w:t>мл</w:t>
      </w:r>
      <w:proofErr w:type="gramStart"/>
      <w:r>
        <w:t>.с</w:t>
      </w:r>
      <w:proofErr w:type="gramEnd"/>
      <w:r>
        <w:t>ержантом</w:t>
      </w:r>
      <w:proofErr w:type="spellEnd"/>
      <w:r>
        <w:t xml:space="preserve">, проходившим военную службу по </w:t>
      </w:r>
      <w:proofErr w:type="spellStart"/>
      <w:r>
        <w:t>контракту,погибшим</w:t>
      </w:r>
      <w:proofErr w:type="spellEnd"/>
      <w:r>
        <w:t xml:space="preserve"> 10 августа 2013г. при исполнении служебных обязанностей и находилась на его иждивении.</w:t>
      </w:r>
    </w:p>
    <w:p w:rsidR="00DE7434" w:rsidRDefault="00DE7434" w:rsidP="00DE7434">
      <w:pPr>
        <w:pStyle w:val="a5"/>
      </w:pPr>
      <w:r>
        <w:t xml:space="preserve">     Нахождение меня на иждивении внука подтверждается тем, что у меня нет других родственников, обязанных по закону оказывать мне помощь. Мой сын Иванов И.В. и его жена Иванова М.Н., родители моего внука, погибли в результате  дорожно-транспортного  происшествия 15 сентября 2005 г. Других детей у меня нет. До призыва на военную службу  мой внук Иванов И.И. проживал вместе со мной, оказывал мне помощь. В период  военной службы по контракту ежемесячно присылал мне деньги в размере от 5 до 10 тыс. руб., которые являлись основным источником моего </w:t>
      </w:r>
      <w:proofErr w:type="spellStart"/>
      <w:r>
        <w:t>существования</w:t>
      </w:r>
      <w:proofErr w:type="gramStart"/>
      <w:r>
        <w:t>,т</w:t>
      </w:r>
      <w:proofErr w:type="gramEnd"/>
      <w:r>
        <w:t>ак</w:t>
      </w:r>
      <w:proofErr w:type="spellEnd"/>
      <w:r>
        <w:t xml:space="preserve"> как моя пенсия составляет 4 200 руб. в месяц.</w:t>
      </w:r>
    </w:p>
    <w:p w:rsidR="00DE7434" w:rsidRDefault="00DE7434" w:rsidP="00DE7434">
      <w:pPr>
        <w:pStyle w:val="a5"/>
      </w:pPr>
      <w:r>
        <w:t xml:space="preserve">     Установление факта нахождения на иждивении необходимо мне для назначения пенсии по случаю потери кормильца.</w:t>
      </w:r>
    </w:p>
    <w:p w:rsidR="00DE7434" w:rsidRDefault="00DE7434" w:rsidP="00DE7434">
      <w:pPr>
        <w:pStyle w:val="a5"/>
      </w:pPr>
      <w:r>
        <w:t xml:space="preserve">     Иных документов, подтверждающих факт моего иждивения, не имеется, получить надлежащие документы в ином порядке невозможно.</w:t>
      </w:r>
    </w:p>
    <w:p w:rsidR="00DE7434" w:rsidRDefault="00DE7434" w:rsidP="00DE7434">
      <w:pPr>
        <w:pStyle w:val="a5"/>
      </w:pPr>
      <w:r>
        <w:t xml:space="preserve">     Спор о праве отсутствует.</w:t>
      </w:r>
    </w:p>
    <w:p w:rsidR="00DE7434" w:rsidRDefault="00DE7434" w:rsidP="00DE7434">
      <w:pPr>
        <w:pStyle w:val="a5"/>
      </w:pPr>
      <w:r>
        <w:t xml:space="preserve">     В соответствии со </w:t>
      </w:r>
      <w:hyperlink r:id="rId5" w:history="1">
        <w:proofErr w:type="spellStart"/>
        <w:r w:rsidRPr="00E832DE">
          <w:rPr>
            <w:rStyle w:val="a3"/>
            <w:color w:val="auto"/>
            <w:sz w:val="26"/>
            <w:szCs w:val="26"/>
          </w:rPr>
          <w:t>ст.ст</w:t>
        </w:r>
        <w:proofErr w:type="spellEnd"/>
        <w:r w:rsidRPr="00E832DE">
          <w:rPr>
            <w:rStyle w:val="a3"/>
            <w:color w:val="auto"/>
            <w:sz w:val="26"/>
            <w:szCs w:val="26"/>
          </w:rPr>
          <w:t>. 262-268</w:t>
        </w:r>
      </w:hyperlink>
      <w:r w:rsidRPr="00E832DE">
        <w:t xml:space="preserve"> </w:t>
      </w:r>
      <w:r>
        <w:t>ГПК РФ ПРОШУ:</w:t>
      </w:r>
    </w:p>
    <w:p w:rsidR="00DE7434" w:rsidRDefault="00DE7434" w:rsidP="00DE7434">
      <w:pPr>
        <w:pStyle w:val="a5"/>
      </w:pPr>
      <w:r>
        <w:t xml:space="preserve">     установить факт нахождения меня, Ивановой Ирины Ивановны, с 15</w:t>
      </w:r>
    </w:p>
    <w:p w:rsidR="00DE7434" w:rsidRDefault="00DE7434" w:rsidP="00DE7434">
      <w:pPr>
        <w:pStyle w:val="a5"/>
      </w:pPr>
      <w:r>
        <w:t>сентября 2005 г. по 10 августа 2013 г. на иждивении Калачева Ивана Ивановича, погибшего 10 августа 2013 г.</w:t>
      </w:r>
    </w:p>
    <w:p w:rsidR="00DE7434" w:rsidRDefault="00DE7434" w:rsidP="00DE7434">
      <w:pPr>
        <w:pStyle w:val="a5"/>
      </w:pPr>
      <w:r>
        <w:t xml:space="preserve">     Приложения:</w:t>
      </w:r>
    </w:p>
    <w:p w:rsidR="00DE7434" w:rsidRDefault="00DE7434" w:rsidP="00DE7434">
      <w:pPr>
        <w:pStyle w:val="a5"/>
      </w:pPr>
      <w:r>
        <w:t xml:space="preserve">     1. Копия свидетельства о смерти Иванова И.И.</w:t>
      </w:r>
    </w:p>
    <w:p w:rsidR="00DE7434" w:rsidRDefault="00DE7434" w:rsidP="00DE7434">
      <w:pPr>
        <w:pStyle w:val="a5"/>
      </w:pPr>
      <w:r>
        <w:t xml:space="preserve">     2. Копия свидетельства о смерти Иванова И.В.</w:t>
      </w:r>
    </w:p>
    <w:p w:rsidR="00DE7434" w:rsidRDefault="00DE7434" w:rsidP="00DE7434">
      <w:pPr>
        <w:pStyle w:val="a5"/>
      </w:pPr>
      <w:r>
        <w:t xml:space="preserve">     3. Копия свидетельства о смерти Иванова М.Н.</w:t>
      </w:r>
    </w:p>
    <w:p w:rsidR="00DE7434" w:rsidRDefault="00DE7434" w:rsidP="00DE7434">
      <w:pPr>
        <w:pStyle w:val="a5"/>
      </w:pPr>
      <w:r>
        <w:t xml:space="preserve">     4. Копии извещений о денежных переводах, присланных Ивановым И.И.</w:t>
      </w:r>
    </w:p>
    <w:p w:rsidR="00DE7434" w:rsidRDefault="00DE7434" w:rsidP="00DE7434">
      <w:pPr>
        <w:pStyle w:val="a5"/>
      </w:pPr>
      <w:r>
        <w:t>за период с января по август 2013 г.</w:t>
      </w:r>
    </w:p>
    <w:p w:rsidR="00DE7434" w:rsidRDefault="00DE7434" w:rsidP="00DE7434">
      <w:pPr>
        <w:pStyle w:val="a5"/>
      </w:pPr>
      <w:r>
        <w:t xml:space="preserve">     5. Справка отделения ПФ России о размере пенсии Ивановой И.И.</w:t>
      </w:r>
    </w:p>
    <w:p w:rsidR="00DE7434" w:rsidRDefault="00DE7434" w:rsidP="00DE7434">
      <w:pPr>
        <w:pStyle w:val="a5"/>
      </w:pPr>
      <w:r>
        <w:t xml:space="preserve">     6. Квитанция об уплате государственной пошлины.</w:t>
      </w:r>
    </w:p>
    <w:p w:rsidR="00DE7434" w:rsidRDefault="00DE7434" w:rsidP="00DE7434">
      <w:pPr>
        <w:pStyle w:val="a5"/>
      </w:pPr>
      <w:r>
        <w:t xml:space="preserve">     7. Копия заявления.</w:t>
      </w:r>
    </w:p>
    <w:p w:rsidR="00DE7434" w:rsidRDefault="00DE7434" w:rsidP="00DE7434">
      <w:pPr>
        <w:ind w:firstLine="720"/>
        <w:jc w:val="both"/>
      </w:pPr>
    </w:p>
    <w:p w:rsidR="00DE7434" w:rsidRDefault="00DE7434" w:rsidP="00DE7434">
      <w:pPr>
        <w:pStyle w:val="a5"/>
      </w:pPr>
      <w:r>
        <w:t>Иванова И.И.</w:t>
      </w:r>
    </w:p>
    <w:p w:rsidR="00DE7434" w:rsidRDefault="00DE7434" w:rsidP="00DE7434">
      <w:pPr>
        <w:pStyle w:val="a5"/>
      </w:pPr>
      <w:r>
        <w:t>17 ноября 2013 г.</w:t>
      </w:r>
    </w:p>
    <w:p w:rsidR="00DE7434" w:rsidRPr="00031F41" w:rsidRDefault="00DE7434" w:rsidP="00DE74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3BC" w:rsidRDefault="006653BC"/>
    <w:sectPr w:rsidR="006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34"/>
    <w:rsid w:val="006653BC"/>
    <w:rsid w:val="00BC32C7"/>
    <w:rsid w:val="00DE7434"/>
    <w:rsid w:val="00E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7434"/>
    <w:rPr>
      <w:color w:val="106BBE"/>
    </w:rPr>
  </w:style>
  <w:style w:type="character" w:customStyle="1" w:styleId="a4">
    <w:name w:val="Цветовое выделение"/>
    <w:uiPriority w:val="99"/>
    <w:rsid w:val="00DE7434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DE7434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7434"/>
    <w:rPr>
      <w:color w:val="106BBE"/>
    </w:rPr>
  </w:style>
  <w:style w:type="character" w:customStyle="1" w:styleId="a4">
    <w:name w:val="Цветовое выделение"/>
    <w:uiPriority w:val="99"/>
    <w:rsid w:val="00DE7434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DE7434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8809.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2014-01-29T08:47:00Z</dcterms:created>
  <dcterms:modified xsi:type="dcterms:W3CDTF">2014-01-29T08:47:00Z</dcterms:modified>
</cp:coreProperties>
</file>